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1E27" w14:textId="1EFB2850" w:rsidR="000E3EAD" w:rsidRPr="00780574" w:rsidRDefault="00780574" w:rsidP="00D27C4E">
      <w:pPr>
        <w:spacing w:line="307" w:lineRule="exact"/>
        <w:ind w:left="-284" w:right="25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Arial" w:hAnsi="Arial" w:cs="Arial"/>
          <w:b/>
          <w:bCs/>
          <w:color w:val="FF0000"/>
          <w:w w:val="97"/>
          <w:sz w:val="22"/>
          <w:szCs w:val="22"/>
        </w:rPr>
        <w:t>Modèle de courrier – pour un droit de retrait</w:t>
      </w:r>
      <w:r w:rsidRPr="00780574">
        <w:rPr>
          <w:rFonts w:ascii="Arial" w:eastAsia="Arial" w:hAnsi="Arial" w:cs="Arial"/>
          <w:b/>
          <w:bCs/>
          <w:color w:val="FF0000"/>
          <w:sz w:val="22"/>
          <w:szCs w:val="22"/>
        </w:rPr>
        <w:t> </w:t>
      </w:r>
    </w:p>
    <w:p w14:paraId="0FBCB4C8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373" w:right="1133" w:bottom="0" w:left="1418" w:header="720" w:footer="720" w:gutter="0"/>
          <w:cols w:space="720"/>
        </w:sectPr>
      </w:pPr>
    </w:p>
    <w:p w14:paraId="557024D0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4A411654" w14:textId="77777777" w:rsidR="000E3EAD" w:rsidRPr="00780574" w:rsidRDefault="00780574" w:rsidP="00D27C4E">
      <w:pPr>
        <w:spacing w:before="80" w:line="22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4"/>
          <w:sz w:val="22"/>
          <w:szCs w:val="22"/>
        </w:rPr>
        <w:t>Nom 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3E027B65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color w:val="FF0000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0044943B" w14:textId="77777777" w:rsidR="000E3EAD" w:rsidRPr="00780574" w:rsidRDefault="00780574" w:rsidP="00D27C4E">
      <w:pPr>
        <w:spacing w:before="48" w:line="22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6"/>
          <w:sz w:val="22"/>
          <w:szCs w:val="22"/>
        </w:rPr>
        <w:t>Prénom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61F75A4C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color w:val="FF0000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694FFEA8" w14:textId="77777777" w:rsidR="000E3EAD" w:rsidRPr="00780574" w:rsidRDefault="00780574" w:rsidP="00D27C4E">
      <w:pPr>
        <w:spacing w:before="48" w:line="220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Adresse professionnelle                                                                                         XXX, le XX XXX 2020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3CE97495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632A5424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69EAC503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6E94FF6B" w14:textId="7E410CE6" w:rsidR="000E3EAD" w:rsidRPr="00780574" w:rsidRDefault="00780574" w:rsidP="00D27C4E">
      <w:pPr>
        <w:spacing w:before="136" w:line="274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A Monsieur le Recteur de l’Académie de Nantes, </w:t>
      </w:r>
      <w:r w:rsidRPr="007805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0574">
        <w:rPr>
          <w:rFonts w:ascii="Arial" w:hAnsi="Arial" w:cs="Arial"/>
          <w:color w:val="FF0000"/>
          <w:sz w:val="22"/>
          <w:szCs w:val="22"/>
        </w:rPr>
        <w:br/>
      </w:r>
      <w:r w:rsidRPr="00780574">
        <w:rPr>
          <w:rFonts w:ascii="Arial" w:eastAsia="Calibri" w:hAnsi="Arial" w:cs="Arial"/>
          <w:color w:val="FF0000"/>
          <w:w w:val="98"/>
          <w:sz w:val="22"/>
          <w:szCs w:val="22"/>
        </w:rPr>
        <w:t>s/c du chef d’établissement ou IEN, Mme ou M. ………………….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6517AB52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color w:val="FF0000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581467F1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color w:val="FF0000"/>
          <w:sz w:val="22"/>
          <w:szCs w:val="22"/>
        </w:rPr>
      </w:pPr>
    </w:p>
    <w:p w14:paraId="21E46BC2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5306B7D5" w14:textId="77777777" w:rsidR="000E3EAD" w:rsidRPr="00780574" w:rsidRDefault="00780574" w:rsidP="00D27C4E">
      <w:pPr>
        <w:spacing w:before="173" w:line="220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b/>
          <w:bCs/>
          <w:color w:val="000000"/>
          <w:w w:val="97"/>
          <w:sz w:val="22"/>
          <w:szCs w:val="22"/>
        </w:rPr>
        <w:t>Objet</w:t>
      </w:r>
      <w:r w:rsidRPr="00780574">
        <w:rPr>
          <w:rFonts w:ascii="Arial" w:eastAsia="Calibri" w:hAnsi="Arial" w:cs="Arial"/>
          <w:color w:val="000000"/>
          <w:w w:val="97"/>
          <w:sz w:val="22"/>
          <w:szCs w:val="22"/>
        </w:rPr>
        <w:t> : Exercice de mon droit de retrait en application du décret 82-453 du 28 mai 1982 relatif à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43C755B9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513070E6" w14:textId="77777777" w:rsidR="000E3EAD" w:rsidRPr="00780574" w:rsidRDefault="00780574" w:rsidP="00D27C4E">
      <w:pPr>
        <w:spacing w:before="1" w:line="280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000000"/>
          <w:w w:val="97"/>
          <w:sz w:val="22"/>
          <w:szCs w:val="22"/>
        </w:rPr>
        <w:t>l’hygiène et à la sécurité du travail ainsi qu’à la prévention médicale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4A680776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13F326E4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20AF76E1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06705163" w14:textId="77777777" w:rsidR="000E3EAD" w:rsidRPr="00780574" w:rsidRDefault="00780574" w:rsidP="00D27C4E">
      <w:pPr>
        <w:spacing w:before="62" w:line="28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Monsieur le Recteur de l’Académie de Nantes,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1DEEE68F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710FBA23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0364C7C8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4C50E8E5" w14:textId="77777777" w:rsidR="000E3EAD" w:rsidRPr="00780574" w:rsidRDefault="00780574" w:rsidP="00D27C4E">
      <w:pPr>
        <w:spacing w:before="153" w:line="292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1C1C1C"/>
          <w:w w:val="97"/>
          <w:sz w:val="22"/>
          <w:szCs w:val="22"/>
        </w:rPr>
        <w:t>      Je soussigné </w:t>
      </w: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NOM PRENOM, PROFESSION</w:t>
      </w:r>
      <w:r w:rsidRPr="00780574">
        <w:rPr>
          <w:rFonts w:ascii="Arial" w:eastAsia="Calibri" w:hAnsi="Arial" w:cs="Arial"/>
          <w:color w:val="1C1C1C"/>
          <w:w w:val="97"/>
          <w:sz w:val="22"/>
          <w:szCs w:val="22"/>
        </w:rPr>
        <w:t>, </w:t>
      </w: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Lieu d’exercice</w:t>
      </w:r>
      <w:r w:rsidRPr="00780574">
        <w:rPr>
          <w:rFonts w:ascii="Arial" w:eastAsia="Calibri" w:hAnsi="Arial" w:cs="Arial"/>
          <w:color w:val="1C1C1C"/>
          <w:w w:val="97"/>
          <w:sz w:val="22"/>
          <w:szCs w:val="22"/>
        </w:rPr>
        <w:t>, en application de l’article</w:t>
      </w:r>
      <w:r w:rsidRPr="00780574">
        <w:rPr>
          <w:rFonts w:ascii="Arial" w:eastAsia="Calibri" w:hAnsi="Arial" w:cs="Arial"/>
          <w:color w:val="1C1C1C"/>
          <w:sz w:val="22"/>
          <w:szCs w:val="22"/>
        </w:rPr>
        <w:t> </w:t>
      </w:r>
      <w:r w:rsidRPr="00780574">
        <w:rPr>
          <w:rFonts w:ascii="Arial" w:hAnsi="Arial" w:cs="Arial"/>
          <w:sz w:val="22"/>
          <w:szCs w:val="22"/>
        </w:rPr>
        <w:br/>
      </w:r>
      <w:r w:rsidRPr="00780574">
        <w:rPr>
          <w:rFonts w:ascii="Arial" w:eastAsia="Calibri" w:hAnsi="Arial" w:cs="Arial"/>
          <w:color w:val="1C1C1C"/>
          <w:w w:val="95"/>
          <w:sz w:val="22"/>
          <w:szCs w:val="22"/>
        </w:rPr>
        <w:t>5-6 </w:t>
      </w:r>
      <w:r w:rsidRPr="00780574">
        <w:rPr>
          <w:rFonts w:ascii="Arial" w:eastAsia="Calibri" w:hAnsi="Arial" w:cs="Arial"/>
          <w:color w:val="000000"/>
          <w:w w:val="98"/>
          <w:sz w:val="22"/>
          <w:szCs w:val="22"/>
        </w:rPr>
        <w:t>du décret du 28 mai 1982 modifié relatif à l’hygiène, la sécurité et la prévention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57037D98" w14:textId="20039C7D" w:rsidR="000E3EAD" w:rsidRPr="00780574" w:rsidRDefault="00780574" w:rsidP="00D27C4E">
      <w:pPr>
        <w:spacing w:line="304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000000"/>
          <w:sz w:val="22"/>
          <w:szCs w:val="22"/>
        </w:rPr>
        <w:t>médicale</w:t>
      </w:r>
      <w:r w:rsidRPr="00780574">
        <w:rPr>
          <w:rFonts w:ascii="Arial" w:eastAsia="Calibri" w:hAnsi="Arial" w:cs="Arial"/>
          <w:color w:val="1C1C1C"/>
          <w:w w:val="98"/>
          <w:sz w:val="22"/>
          <w:szCs w:val="22"/>
        </w:rPr>
        <w:t>, invoque ce jour </w:t>
      </w:r>
      <w:r w:rsidRPr="00780574">
        <w:rPr>
          <w:rFonts w:ascii="Arial" w:eastAsia="Calibri" w:hAnsi="Arial" w:cs="Arial"/>
          <w:color w:val="FF0000"/>
          <w:w w:val="98"/>
          <w:sz w:val="22"/>
          <w:szCs w:val="22"/>
        </w:rPr>
        <w:t>DATE</w:t>
      </w:r>
      <w:r w:rsidRPr="00780574">
        <w:rPr>
          <w:rFonts w:ascii="Arial" w:eastAsia="Calibri" w:hAnsi="Arial" w:cs="Arial"/>
          <w:color w:val="1C1C1C"/>
          <w:w w:val="98"/>
          <w:sz w:val="22"/>
          <w:szCs w:val="22"/>
        </w:rPr>
        <w:t xml:space="preserve"> mon droit de retrait.</w:t>
      </w:r>
      <w:r w:rsidRPr="00780574">
        <w:rPr>
          <w:rFonts w:ascii="Arial" w:eastAsia="Calibri" w:hAnsi="Arial" w:cs="Arial"/>
          <w:color w:val="1C1C1C"/>
          <w:sz w:val="22"/>
          <w:szCs w:val="22"/>
        </w:rPr>
        <w:t> </w:t>
      </w:r>
    </w:p>
    <w:p w14:paraId="3BF61958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6B3718BC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3BBCE759" w14:textId="77777777" w:rsidR="000E3EAD" w:rsidRPr="00780574" w:rsidRDefault="00780574" w:rsidP="00D27C4E">
      <w:pPr>
        <w:spacing w:before="81" w:line="304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000000"/>
          <w:w w:val="97"/>
          <w:sz w:val="22"/>
          <w:szCs w:val="22"/>
        </w:rPr>
        <w:t>      En effet, j’ai un motif raisonnable de penser que ma situation de travail présente un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59040F55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0BCD0D18" w14:textId="77777777" w:rsidR="000E3EAD" w:rsidRPr="00780574" w:rsidRDefault="00780574" w:rsidP="00D27C4E">
      <w:pPr>
        <w:spacing w:before="39" w:line="240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000000"/>
          <w:w w:val="97"/>
          <w:sz w:val="22"/>
          <w:szCs w:val="22"/>
        </w:rPr>
        <w:t>danger grave et imminent pour ma vie ou ma santé.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547C03B2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34A6A36C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77D84551" w14:textId="77777777" w:rsidR="000E3EAD" w:rsidRPr="00780574" w:rsidRDefault="00780574" w:rsidP="00D27C4E">
      <w:pPr>
        <w:spacing w:before="148" w:line="24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Listez les insuffisances des mesures prises concernant :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3EE82186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color w:val="FF0000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6A5AD723" w14:textId="77777777" w:rsidR="000E3EAD" w:rsidRPr="00780574" w:rsidRDefault="00780574" w:rsidP="00D27C4E">
      <w:pPr>
        <w:spacing w:before="42" w:after="30" w:line="28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6"/>
          <w:sz w:val="22"/>
          <w:szCs w:val="22"/>
        </w:rPr>
        <w:t>• la désinfection des locaux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39FC422A" w14:textId="77777777" w:rsidR="000E3EAD" w:rsidRPr="00780574" w:rsidRDefault="00780574" w:rsidP="00D27C4E">
      <w:pPr>
        <w:spacing w:after="29" w:line="293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• la sécurité des personnels qui empruntent les transports en commun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  <w:r w:rsidRPr="00780574">
        <w:rPr>
          <w:rFonts w:ascii="Arial" w:hAnsi="Arial" w:cs="Arial"/>
          <w:color w:val="FF0000"/>
          <w:sz w:val="22"/>
          <w:szCs w:val="22"/>
        </w:rPr>
        <w:br/>
      </w: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• Les personnels présentant des facteurs de risque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1D83270B" w14:textId="77777777" w:rsidR="000E3EAD" w:rsidRPr="00780574" w:rsidRDefault="00780574" w:rsidP="00D27C4E">
      <w:pPr>
        <w:spacing w:after="26" w:line="28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• Les formations pour les personnels et les élèves sur les gestes barrière 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4B7D860C" w14:textId="77777777" w:rsidR="000E3EAD" w:rsidRPr="00780574" w:rsidRDefault="00780574" w:rsidP="00D27C4E">
      <w:pPr>
        <w:spacing w:after="27" w:line="283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89"/>
          <w:sz w:val="22"/>
          <w:szCs w:val="22"/>
        </w:rPr>
        <w:t>• </w:t>
      </w:r>
      <w:r w:rsidRPr="00780574">
        <w:rPr>
          <w:rFonts w:ascii="Arial" w:eastAsia="Arial" w:hAnsi="Arial" w:cs="Arial"/>
          <w:b/>
          <w:bCs/>
          <w:color w:val="FF0000"/>
          <w:w w:val="84"/>
          <w:sz w:val="22"/>
          <w:szCs w:val="22"/>
        </w:rPr>
        <w:t>La dotation de masques homologués</w:t>
      </w:r>
      <w:r w:rsidRPr="00780574">
        <w:rPr>
          <w:rFonts w:ascii="Arial" w:eastAsia="Arial" w:hAnsi="Arial" w:cs="Arial"/>
          <w:b/>
          <w:bCs/>
          <w:color w:val="FF0000"/>
          <w:w w:val="90"/>
          <w:sz w:val="22"/>
          <w:szCs w:val="22"/>
        </w:rPr>
        <w:t>, </w:t>
      </w:r>
      <w:r w:rsidRPr="00780574">
        <w:rPr>
          <w:rFonts w:ascii="Arial" w:eastAsia="Calibri" w:hAnsi="Arial" w:cs="Arial"/>
          <w:color w:val="FF0000"/>
          <w:w w:val="91"/>
          <w:sz w:val="22"/>
          <w:szCs w:val="22"/>
        </w:rPr>
        <w:t>de </w:t>
      </w:r>
      <w:r w:rsidRPr="00780574">
        <w:rPr>
          <w:rFonts w:ascii="Arial" w:eastAsia="Arial" w:hAnsi="Arial" w:cs="Arial"/>
          <w:b/>
          <w:bCs/>
          <w:color w:val="FF0000"/>
          <w:w w:val="86"/>
          <w:sz w:val="22"/>
          <w:szCs w:val="22"/>
        </w:rPr>
        <w:t>gel hydro-alcoolique</w:t>
      </w: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 et de gants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298C44EA" w14:textId="77777777" w:rsidR="000E3EAD" w:rsidRPr="00780574" w:rsidRDefault="00780574" w:rsidP="00D27C4E">
      <w:pPr>
        <w:spacing w:line="28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• Le respect de la distanciation sociale : à l’entrée des locaux, dans les couloirs, dans les salles de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053C9496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color w:val="FF0000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001CEE3A" w14:textId="77777777" w:rsidR="000E3EAD" w:rsidRPr="00780574" w:rsidRDefault="00780574" w:rsidP="00D27C4E">
      <w:pPr>
        <w:spacing w:before="76" w:line="22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classe, dans les bureaux, dans la cour de récréation, la cantine, les toilettes des élèves, la salle des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70EBCF3B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color w:val="FF0000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2179F210" w14:textId="77777777" w:rsidR="000E3EAD" w:rsidRPr="00780574" w:rsidRDefault="00780574" w:rsidP="00D27C4E">
      <w:pPr>
        <w:spacing w:before="42" w:after="27" w:line="28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6"/>
          <w:sz w:val="22"/>
          <w:szCs w:val="22"/>
        </w:rPr>
        <w:t>professeurs…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5E4819C4" w14:textId="77777777" w:rsidR="000E3EAD" w:rsidRPr="00780574" w:rsidRDefault="00780574" w:rsidP="00D27C4E">
      <w:pPr>
        <w:spacing w:after="29" w:line="295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• Le respect des gestes barrière : port du masque, lavage régulier des mains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  <w:r w:rsidRPr="00780574">
        <w:rPr>
          <w:rFonts w:ascii="Arial" w:hAnsi="Arial" w:cs="Arial"/>
          <w:color w:val="FF0000"/>
          <w:sz w:val="22"/>
          <w:szCs w:val="22"/>
        </w:rPr>
        <w:br/>
      </w:r>
      <w:r w:rsidRPr="00780574">
        <w:rPr>
          <w:rFonts w:ascii="Arial" w:eastAsia="Calibri" w:hAnsi="Arial" w:cs="Arial"/>
          <w:color w:val="FF0000"/>
          <w:w w:val="97"/>
          <w:sz w:val="22"/>
          <w:szCs w:val="22"/>
        </w:rPr>
        <w:t>• Absence de protocole pour les personnes extérieures à l’établissement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p w14:paraId="0F1158C3" w14:textId="77777777" w:rsidR="000E3EAD" w:rsidRPr="00780574" w:rsidRDefault="00780574" w:rsidP="00D27C4E">
      <w:pPr>
        <w:spacing w:line="280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000000"/>
          <w:w w:val="92"/>
          <w:sz w:val="22"/>
          <w:szCs w:val="22"/>
        </w:rPr>
        <w:t>…..</w:t>
      </w:r>
      <w:r w:rsidRPr="00780574">
        <w:rPr>
          <w:rFonts w:ascii="Arial" w:eastAsia="Calibri" w:hAnsi="Arial" w:cs="Arial"/>
          <w:color w:val="000000"/>
          <w:sz w:val="22"/>
          <w:szCs w:val="22"/>
        </w:rPr>
        <w:t> </w:t>
      </w:r>
    </w:p>
    <w:p w14:paraId="2786DB2D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7B9318DF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552E26CF" w14:textId="7911B610" w:rsidR="000E3EAD" w:rsidRPr="00780574" w:rsidRDefault="00780574" w:rsidP="00D27C4E">
      <w:pPr>
        <w:spacing w:before="104" w:line="220" w:lineRule="exact"/>
        <w:ind w:left="-284" w:right="-567"/>
        <w:rPr>
          <w:rFonts w:ascii="Arial" w:hAnsi="Arial" w:cs="Arial"/>
          <w:sz w:val="22"/>
          <w:szCs w:val="22"/>
        </w:rPr>
      </w:pPr>
      <w:r w:rsidRPr="00780574">
        <w:rPr>
          <w:rFonts w:ascii="Arial" w:eastAsia="Calibri" w:hAnsi="Arial" w:cs="Arial"/>
          <w:color w:val="000000"/>
          <w:w w:val="96"/>
          <w:sz w:val="22"/>
          <w:szCs w:val="22"/>
        </w:rPr>
        <w:t>Je vous prie</w:t>
      </w:r>
      <w:r w:rsidRPr="00780574">
        <w:rPr>
          <w:rFonts w:ascii="Arial" w:eastAsia="Calibri" w:hAnsi="Arial" w:cs="Arial"/>
          <w:color w:val="FF0000"/>
          <w:w w:val="96"/>
          <w:sz w:val="22"/>
          <w:szCs w:val="22"/>
        </w:rPr>
        <w:t xml:space="preserve">,…, </w:t>
      </w:r>
      <w:r w:rsidRPr="00780574">
        <w:rPr>
          <w:rFonts w:ascii="Arial" w:eastAsia="Calibri" w:hAnsi="Arial" w:cs="Arial"/>
          <w:color w:val="000000"/>
          <w:w w:val="96"/>
          <w:sz w:val="22"/>
          <w:szCs w:val="22"/>
        </w:rPr>
        <w:t>d’accepter l’expression de mes sentiments les meilleurs</w:t>
      </w:r>
    </w:p>
    <w:p w14:paraId="6693C084" w14:textId="77777777" w:rsidR="000E3EAD" w:rsidRPr="00780574" w:rsidRDefault="000E3EAD" w:rsidP="00D27C4E">
      <w:pPr>
        <w:spacing w:line="20" w:lineRule="exact"/>
        <w:ind w:left="-284"/>
        <w:rPr>
          <w:rFonts w:ascii="Arial" w:hAnsi="Arial" w:cs="Arial"/>
          <w:sz w:val="22"/>
          <w:szCs w:val="22"/>
        </w:rPr>
        <w:sectPr w:rsidR="000E3EAD" w:rsidRPr="00780574" w:rsidSect="00D27C4E">
          <w:type w:val="continuous"/>
          <w:pgSz w:w="11906" w:h="16838"/>
          <w:pgMar w:top="1417" w:right="1133" w:bottom="0" w:left="1418" w:header="720" w:footer="720" w:gutter="0"/>
          <w:cols w:space="720"/>
        </w:sectPr>
      </w:pPr>
    </w:p>
    <w:p w14:paraId="4D4D88AE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3281574D" w14:textId="77777777" w:rsidR="000E3EAD" w:rsidRPr="00780574" w:rsidRDefault="000E3EAD" w:rsidP="00D27C4E">
      <w:pPr>
        <w:spacing w:line="200" w:lineRule="exact"/>
        <w:ind w:left="-284"/>
        <w:rPr>
          <w:rFonts w:ascii="Arial" w:hAnsi="Arial" w:cs="Arial"/>
          <w:sz w:val="22"/>
          <w:szCs w:val="22"/>
        </w:rPr>
      </w:pPr>
    </w:p>
    <w:p w14:paraId="26FEE184" w14:textId="77777777" w:rsidR="000E3EAD" w:rsidRPr="00780574" w:rsidRDefault="00780574" w:rsidP="00D27C4E">
      <w:pPr>
        <w:spacing w:before="157" w:line="220" w:lineRule="exact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780574">
        <w:rPr>
          <w:rFonts w:ascii="Arial" w:eastAsia="Calibri" w:hAnsi="Arial" w:cs="Arial"/>
          <w:color w:val="FF0000"/>
          <w:w w:val="96"/>
          <w:sz w:val="22"/>
          <w:szCs w:val="22"/>
        </w:rPr>
        <w:t>Prénom NOM</w:t>
      </w:r>
      <w:r w:rsidRPr="00780574">
        <w:rPr>
          <w:rFonts w:ascii="Arial" w:eastAsia="Calibri" w:hAnsi="Arial" w:cs="Arial"/>
          <w:color w:val="FF0000"/>
          <w:sz w:val="22"/>
          <w:szCs w:val="22"/>
        </w:rPr>
        <w:t> </w:t>
      </w:r>
    </w:p>
    <w:sectPr w:rsidR="000E3EAD" w:rsidRPr="00780574" w:rsidSect="00D27C4E">
      <w:type w:val="continuous"/>
      <w:pgSz w:w="11906" w:h="16838"/>
      <w:pgMar w:top="1417" w:right="1133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EAD"/>
    <w:rsid w:val="000E3EAD"/>
    <w:rsid w:val="00780574"/>
    <w:rsid w:val="00D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D80E"/>
  <w15:docId w15:val="{04EA1E9A-D706-45AE-9C22-74F02829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CATALANO</dc:creator>
  <cp:keywords/>
  <dc:description/>
  <cp:lastModifiedBy>Stéphane CATALANO</cp:lastModifiedBy>
  <cp:revision>3</cp:revision>
  <dcterms:created xsi:type="dcterms:W3CDTF">2020-05-06T16:59:00Z</dcterms:created>
  <dcterms:modified xsi:type="dcterms:W3CDTF">2020-05-06T18:12:00Z</dcterms:modified>
</cp:coreProperties>
</file>